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1AF" w:rsidRDefault="00A86B13" w:rsidP="007C0219">
      <w:pPr>
        <w:pStyle w:val="a5"/>
        <w:jc w:val="center"/>
        <w:rPr>
          <w:rFonts w:ascii="Arial" w:hAnsi="Arial" w:cs="Arial"/>
          <w:sz w:val="24"/>
          <w:szCs w:val="24"/>
        </w:rPr>
      </w:pPr>
      <w:r w:rsidRPr="00A86B13">
        <w:rPr>
          <w:rFonts w:ascii="Arial" w:hAnsi="Arial" w:cs="Arial"/>
          <w:sz w:val="24"/>
          <w:szCs w:val="24"/>
        </w:rPr>
        <w:t>Российская Федерация</w:t>
      </w:r>
    </w:p>
    <w:p w:rsidR="00A86B13" w:rsidRDefault="00A86B13" w:rsidP="007C0219">
      <w:pPr>
        <w:pStyle w:val="a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A86B13" w:rsidRDefault="00A86B13" w:rsidP="007C0219">
      <w:pPr>
        <w:pStyle w:val="a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A86B13" w:rsidRDefault="00A86B13" w:rsidP="007C0219">
      <w:pPr>
        <w:pStyle w:val="a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A86B13" w:rsidRDefault="00A86B13" w:rsidP="007C0219">
      <w:pPr>
        <w:pStyle w:val="a5"/>
        <w:jc w:val="center"/>
        <w:rPr>
          <w:rFonts w:ascii="Arial" w:hAnsi="Arial" w:cs="Arial"/>
          <w:sz w:val="24"/>
          <w:szCs w:val="24"/>
        </w:rPr>
      </w:pPr>
    </w:p>
    <w:p w:rsidR="00A86B13" w:rsidRDefault="00552ACA" w:rsidP="007C0219">
      <w:pPr>
        <w:pStyle w:val="a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A86B13">
        <w:rPr>
          <w:rFonts w:ascii="Arial" w:hAnsi="Arial" w:cs="Arial"/>
          <w:sz w:val="24"/>
          <w:szCs w:val="24"/>
        </w:rPr>
        <w:t>Решение</w:t>
      </w:r>
    </w:p>
    <w:p w:rsidR="00A41B3E" w:rsidRDefault="00A41B3E" w:rsidP="007C0219">
      <w:pPr>
        <w:pStyle w:val="a5"/>
        <w:jc w:val="center"/>
        <w:rPr>
          <w:rFonts w:ascii="Arial" w:hAnsi="Arial" w:cs="Arial"/>
          <w:sz w:val="24"/>
          <w:szCs w:val="24"/>
        </w:rPr>
      </w:pPr>
    </w:p>
    <w:p w:rsidR="00A86B13" w:rsidRDefault="0082188C" w:rsidP="00A86B13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26.11.2018</w:t>
      </w:r>
      <w:r w:rsidR="00DD57F2">
        <w:rPr>
          <w:rFonts w:ascii="Arial" w:hAnsi="Arial" w:cs="Arial"/>
          <w:sz w:val="24"/>
          <w:szCs w:val="24"/>
        </w:rPr>
        <w:t xml:space="preserve">                   </w:t>
      </w:r>
      <w:r w:rsidR="00A86B13">
        <w:rPr>
          <w:rFonts w:ascii="Arial" w:hAnsi="Arial" w:cs="Arial"/>
          <w:sz w:val="24"/>
          <w:szCs w:val="24"/>
        </w:rPr>
        <w:t xml:space="preserve">         </w:t>
      </w:r>
      <w:r w:rsidR="00A4589A">
        <w:rPr>
          <w:rFonts w:ascii="Arial" w:hAnsi="Arial" w:cs="Arial"/>
          <w:sz w:val="24"/>
          <w:szCs w:val="24"/>
        </w:rPr>
        <w:t xml:space="preserve"> </w:t>
      </w:r>
      <w:r w:rsidR="00DD57F2">
        <w:rPr>
          <w:rFonts w:ascii="Arial" w:hAnsi="Arial" w:cs="Arial"/>
          <w:sz w:val="24"/>
          <w:szCs w:val="24"/>
        </w:rPr>
        <w:t xml:space="preserve"> </w:t>
      </w:r>
      <w:r w:rsidR="00696DD9">
        <w:rPr>
          <w:rFonts w:ascii="Arial" w:hAnsi="Arial" w:cs="Arial"/>
          <w:sz w:val="24"/>
          <w:szCs w:val="24"/>
        </w:rPr>
        <w:t xml:space="preserve">              </w:t>
      </w:r>
      <w:r w:rsidR="00DD57F2">
        <w:rPr>
          <w:rFonts w:ascii="Arial" w:hAnsi="Arial" w:cs="Arial"/>
          <w:sz w:val="24"/>
          <w:szCs w:val="24"/>
        </w:rPr>
        <w:t xml:space="preserve"> с. Боготол                </w:t>
      </w:r>
      <w:r w:rsidR="00A86B13">
        <w:rPr>
          <w:rFonts w:ascii="Arial" w:hAnsi="Arial" w:cs="Arial"/>
          <w:sz w:val="24"/>
          <w:szCs w:val="24"/>
        </w:rPr>
        <w:t xml:space="preserve">   </w:t>
      </w:r>
      <w:r w:rsidR="00C81F6A">
        <w:rPr>
          <w:rFonts w:ascii="Arial" w:hAnsi="Arial" w:cs="Arial"/>
          <w:sz w:val="24"/>
          <w:szCs w:val="24"/>
        </w:rPr>
        <w:t xml:space="preserve">  </w:t>
      </w:r>
      <w:r w:rsidR="00DD57F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       № 28-118</w:t>
      </w:r>
    </w:p>
    <w:p w:rsidR="00A86B13" w:rsidRPr="00A86B13" w:rsidRDefault="00A86B13" w:rsidP="007C0219">
      <w:pPr>
        <w:pStyle w:val="a5"/>
        <w:jc w:val="center"/>
        <w:rPr>
          <w:rFonts w:ascii="Arial" w:hAnsi="Arial" w:cs="Arial"/>
          <w:sz w:val="24"/>
          <w:szCs w:val="24"/>
        </w:rPr>
      </w:pPr>
    </w:p>
    <w:p w:rsidR="009C6749" w:rsidRDefault="00A86B13" w:rsidP="00D42FD8">
      <w:pPr>
        <w:pStyle w:val="a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</w:t>
      </w:r>
      <w:r w:rsidR="009079AA">
        <w:rPr>
          <w:rFonts w:ascii="Arial" w:hAnsi="Arial" w:cs="Arial"/>
          <w:sz w:val="24"/>
          <w:szCs w:val="24"/>
        </w:rPr>
        <w:t>изменений в Решение Боготольского сельского Совета депутатов «Об утверждении Положения</w:t>
      </w:r>
      <w:r w:rsidR="00C9528C">
        <w:rPr>
          <w:rFonts w:ascii="Arial" w:hAnsi="Arial" w:cs="Arial"/>
          <w:sz w:val="24"/>
          <w:szCs w:val="24"/>
        </w:rPr>
        <w:t xml:space="preserve"> о премировании, единовременной выплате при предоставлении ежегодного оплачиваемого отпуска и выплаты материальной помощи</w:t>
      </w:r>
      <w:r w:rsidR="009079AA">
        <w:rPr>
          <w:rFonts w:ascii="Arial" w:hAnsi="Arial" w:cs="Arial"/>
          <w:sz w:val="24"/>
          <w:szCs w:val="24"/>
        </w:rPr>
        <w:t>»</w:t>
      </w:r>
    </w:p>
    <w:p w:rsidR="009079AA" w:rsidRPr="00A86B13" w:rsidRDefault="009079AA" w:rsidP="00D42FD8">
      <w:pPr>
        <w:pStyle w:val="a5"/>
        <w:jc w:val="center"/>
        <w:rPr>
          <w:rFonts w:ascii="Arial" w:hAnsi="Arial" w:cs="Arial"/>
          <w:sz w:val="24"/>
          <w:szCs w:val="24"/>
        </w:rPr>
      </w:pPr>
    </w:p>
    <w:p w:rsidR="00E42DAE" w:rsidRPr="00A86B13" w:rsidRDefault="00C9528C" w:rsidP="00D42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 целях приведения муниципальных правовых актов, регулирующих оплату труда депутатов, выборных должностных лиц, осуществляющих свои полномочия на постоянной основе, и муниципальных служащих, в соответствие с действующим законодательством</w:t>
      </w:r>
      <w:r w:rsidR="00371A73">
        <w:rPr>
          <w:rFonts w:ascii="Arial" w:hAnsi="Arial" w:cs="Arial"/>
          <w:bCs/>
          <w:sz w:val="24"/>
          <w:szCs w:val="24"/>
        </w:rPr>
        <w:t>, руководствуясь</w:t>
      </w:r>
      <w:r w:rsidR="00C219C7" w:rsidRPr="00A86B13">
        <w:rPr>
          <w:rFonts w:ascii="Arial" w:hAnsi="Arial" w:cs="Arial"/>
          <w:bCs/>
          <w:sz w:val="24"/>
          <w:szCs w:val="24"/>
        </w:rPr>
        <w:t xml:space="preserve"> </w:t>
      </w:r>
      <w:r w:rsidR="00371A73">
        <w:rPr>
          <w:rFonts w:ascii="Arial" w:hAnsi="Arial" w:cs="Arial"/>
          <w:bCs/>
          <w:sz w:val="24"/>
          <w:szCs w:val="24"/>
        </w:rPr>
        <w:t>статьей</w:t>
      </w:r>
      <w:r w:rsidR="00D40C3D">
        <w:rPr>
          <w:rFonts w:ascii="Arial" w:hAnsi="Arial" w:cs="Arial"/>
          <w:bCs/>
          <w:sz w:val="24"/>
          <w:szCs w:val="24"/>
        </w:rPr>
        <w:t xml:space="preserve"> 24</w:t>
      </w:r>
      <w:r w:rsidR="00BB2F08" w:rsidRPr="00A86B13">
        <w:rPr>
          <w:rFonts w:ascii="Arial" w:hAnsi="Arial" w:cs="Arial"/>
          <w:bCs/>
          <w:sz w:val="24"/>
          <w:szCs w:val="24"/>
        </w:rPr>
        <w:t xml:space="preserve"> </w:t>
      </w:r>
      <w:r w:rsidR="00E42DAE" w:rsidRPr="00A86B13">
        <w:rPr>
          <w:rFonts w:ascii="Arial" w:hAnsi="Arial" w:cs="Arial"/>
          <w:bCs/>
          <w:sz w:val="24"/>
          <w:szCs w:val="24"/>
        </w:rPr>
        <w:t xml:space="preserve">Устава </w:t>
      </w:r>
      <w:r w:rsidR="00D40C3D">
        <w:rPr>
          <w:rFonts w:ascii="Arial" w:hAnsi="Arial" w:cs="Arial"/>
          <w:bCs/>
          <w:sz w:val="24"/>
          <w:szCs w:val="24"/>
        </w:rPr>
        <w:t xml:space="preserve">Боготольского сельсовета </w:t>
      </w:r>
      <w:r w:rsidR="00E42DAE" w:rsidRPr="00A86B13">
        <w:rPr>
          <w:rFonts w:ascii="Arial" w:hAnsi="Arial" w:cs="Arial"/>
          <w:bCs/>
          <w:sz w:val="24"/>
          <w:szCs w:val="24"/>
        </w:rPr>
        <w:t>Боготольского района Красноярского края</w:t>
      </w:r>
      <w:r w:rsidR="00C64EC7" w:rsidRPr="00A86B13">
        <w:rPr>
          <w:rFonts w:ascii="Arial" w:hAnsi="Arial" w:cs="Arial"/>
          <w:bCs/>
          <w:sz w:val="24"/>
          <w:szCs w:val="24"/>
        </w:rPr>
        <w:t xml:space="preserve">, </w:t>
      </w:r>
      <w:r w:rsidR="00D40C3D">
        <w:rPr>
          <w:rFonts w:ascii="Arial" w:hAnsi="Arial" w:cs="Arial"/>
          <w:bCs/>
          <w:sz w:val="24"/>
          <w:szCs w:val="24"/>
        </w:rPr>
        <w:t>Боготольский сельский</w:t>
      </w:r>
      <w:r w:rsidR="00436726" w:rsidRPr="00A86B13">
        <w:rPr>
          <w:rFonts w:ascii="Arial" w:hAnsi="Arial" w:cs="Arial"/>
          <w:bCs/>
          <w:sz w:val="24"/>
          <w:szCs w:val="24"/>
        </w:rPr>
        <w:t xml:space="preserve"> Совет депутатов</w:t>
      </w:r>
      <w:r w:rsidR="00BB2F08" w:rsidRPr="00A86B13">
        <w:rPr>
          <w:rFonts w:ascii="Arial" w:hAnsi="Arial" w:cs="Arial"/>
          <w:bCs/>
          <w:sz w:val="24"/>
          <w:szCs w:val="24"/>
        </w:rPr>
        <w:t xml:space="preserve"> </w:t>
      </w:r>
      <w:r w:rsidR="00E42DAE" w:rsidRPr="00A86B13">
        <w:rPr>
          <w:rFonts w:ascii="Arial" w:hAnsi="Arial" w:cs="Arial"/>
          <w:sz w:val="24"/>
          <w:szCs w:val="24"/>
        </w:rPr>
        <w:t>РЕШИЛ:</w:t>
      </w:r>
    </w:p>
    <w:p w:rsidR="00405B0B" w:rsidRDefault="00C219C7" w:rsidP="00D42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86B13">
        <w:rPr>
          <w:rFonts w:ascii="Arial" w:hAnsi="Arial" w:cs="Arial"/>
          <w:bCs/>
          <w:sz w:val="24"/>
          <w:szCs w:val="24"/>
        </w:rPr>
        <w:t xml:space="preserve">1. </w:t>
      </w:r>
      <w:r w:rsidR="00405B0B" w:rsidRPr="00A86B13">
        <w:rPr>
          <w:rFonts w:ascii="Arial" w:hAnsi="Arial" w:cs="Arial"/>
          <w:bCs/>
          <w:sz w:val="24"/>
          <w:szCs w:val="24"/>
        </w:rPr>
        <w:t xml:space="preserve">Внести в Решение Боготольского </w:t>
      </w:r>
      <w:r w:rsidR="00552ACA">
        <w:rPr>
          <w:rFonts w:ascii="Arial" w:hAnsi="Arial" w:cs="Arial"/>
          <w:bCs/>
          <w:sz w:val="24"/>
          <w:szCs w:val="24"/>
        </w:rPr>
        <w:t>сел</w:t>
      </w:r>
      <w:r w:rsidR="00371A73">
        <w:rPr>
          <w:rFonts w:ascii="Arial" w:hAnsi="Arial" w:cs="Arial"/>
          <w:bCs/>
          <w:sz w:val="24"/>
          <w:szCs w:val="24"/>
        </w:rPr>
        <w:t>ьско</w:t>
      </w:r>
      <w:r w:rsidR="007973D8">
        <w:rPr>
          <w:rFonts w:ascii="Arial" w:hAnsi="Arial" w:cs="Arial"/>
          <w:bCs/>
          <w:sz w:val="24"/>
          <w:szCs w:val="24"/>
        </w:rPr>
        <w:t>го Совета депутатов от 07.09.200</w:t>
      </w:r>
      <w:r w:rsidR="00371A73">
        <w:rPr>
          <w:rFonts w:ascii="Arial" w:hAnsi="Arial" w:cs="Arial"/>
          <w:bCs/>
          <w:sz w:val="24"/>
          <w:szCs w:val="24"/>
        </w:rPr>
        <w:t>7 № 25-90</w:t>
      </w:r>
      <w:r w:rsidR="003E6221">
        <w:rPr>
          <w:rFonts w:ascii="Arial" w:hAnsi="Arial" w:cs="Arial"/>
          <w:bCs/>
          <w:sz w:val="24"/>
          <w:szCs w:val="24"/>
        </w:rPr>
        <w:t xml:space="preserve"> </w:t>
      </w:r>
      <w:r w:rsidR="00371A73">
        <w:rPr>
          <w:rFonts w:ascii="Arial" w:hAnsi="Arial" w:cs="Arial"/>
          <w:sz w:val="24"/>
          <w:szCs w:val="24"/>
        </w:rPr>
        <w:t>«Об утверждении Положения о премировании, единовременной выплате при предоставлении ежегодного оплачиваемого отпуска и выплаты материальной помощи</w:t>
      </w:r>
      <w:r w:rsidR="00552ACA">
        <w:rPr>
          <w:rFonts w:ascii="Arial" w:hAnsi="Arial" w:cs="Arial"/>
          <w:bCs/>
          <w:sz w:val="24"/>
          <w:szCs w:val="24"/>
        </w:rPr>
        <w:t xml:space="preserve">» (в ред. </w:t>
      </w:r>
      <w:proofErr w:type="spellStart"/>
      <w:r w:rsidR="00371A73">
        <w:rPr>
          <w:rFonts w:ascii="Arial" w:hAnsi="Arial" w:cs="Arial"/>
          <w:bCs/>
          <w:sz w:val="24"/>
          <w:szCs w:val="24"/>
        </w:rPr>
        <w:t>реш</w:t>
      </w:r>
      <w:proofErr w:type="spellEnd"/>
      <w:r w:rsidR="00371A73">
        <w:rPr>
          <w:rFonts w:ascii="Arial" w:hAnsi="Arial" w:cs="Arial"/>
          <w:bCs/>
          <w:sz w:val="24"/>
          <w:szCs w:val="24"/>
        </w:rPr>
        <w:t>. от 29.10.2010 № 6-16, от 08.04.2011 № 12-38</w:t>
      </w:r>
      <w:r w:rsidR="00552ACA">
        <w:rPr>
          <w:rFonts w:ascii="Arial" w:hAnsi="Arial" w:cs="Arial"/>
          <w:bCs/>
          <w:sz w:val="24"/>
          <w:szCs w:val="24"/>
        </w:rPr>
        <w:t xml:space="preserve">) </w:t>
      </w:r>
      <w:r w:rsidR="00405B0B" w:rsidRPr="00A86B13">
        <w:rPr>
          <w:rFonts w:ascii="Arial" w:hAnsi="Arial" w:cs="Arial"/>
          <w:bCs/>
          <w:sz w:val="24"/>
          <w:szCs w:val="24"/>
        </w:rPr>
        <w:t>следующие изменения:</w:t>
      </w:r>
    </w:p>
    <w:p w:rsidR="00371A73" w:rsidRPr="00CD367E" w:rsidRDefault="00487C50" w:rsidP="00696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D367E">
        <w:rPr>
          <w:rFonts w:ascii="Arial" w:hAnsi="Arial" w:cs="Arial"/>
          <w:bCs/>
          <w:sz w:val="24"/>
          <w:szCs w:val="24"/>
        </w:rPr>
        <w:t xml:space="preserve">1.1. </w:t>
      </w:r>
      <w:r w:rsidR="00371A73" w:rsidRPr="00CD367E">
        <w:rPr>
          <w:rFonts w:ascii="Arial" w:hAnsi="Arial" w:cs="Arial"/>
          <w:bCs/>
          <w:sz w:val="24"/>
          <w:szCs w:val="24"/>
        </w:rPr>
        <w:t>Преамбулу Решения изложить в следующей редакции:</w:t>
      </w:r>
    </w:p>
    <w:p w:rsidR="00492EFC" w:rsidRPr="00CD367E" w:rsidRDefault="003E6221" w:rsidP="00492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CD367E">
        <w:rPr>
          <w:rFonts w:ascii="Arial" w:hAnsi="Arial" w:cs="Arial"/>
          <w:sz w:val="24"/>
          <w:szCs w:val="24"/>
        </w:rPr>
        <w:t>«</w:t>
      </w:r>
      <w:r w:rsidR="00492EFC" w:rsidRPr="00CD367E">
        <w:rPr>
          <w:rFonts w:ascii="Arial" w:hAnsi="Arial" w:cs="Arial"/>
          <w:sz w:val="24"/>
          <w:szCs w:val="24"/>
        </w:rPr>
        <w:t>На основании зако</w:t>
      </w:r>
      <w:r w:rsidRPr="00CD367E">
        <w:rPr>
          <w:rFonts w:ascii="Arial" w:hAnsi="Arial" w:cs="Arial"/>
          <w:sz w:val="24"/>
          <w:szCs w:val="24"/>
        </w:rPr>
        <w:t>на Красноярского края от 24.04.2008 № 5-1565 «Об особенностях правового регулирования муниципальной службы в Красноярском крае», Постановления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</w:t>
      </w:r>
      <w:r w:rsidR="00492EFC" w:rsidRPr="00CD367E">
        <w:rPr>
          <w:rFonts w:ascii="Arial" w:hAnsi="Arial" w:cs="Arial"/>
          <w:bCs/>
          <w:sz w:val="24"/>
          <w:szCs w:val="24"/>
        </w:rPr>
        <w:t xml:space="preserve">, Решения Боготольского сельского совета депутатов от </w:t>
      </w:r>
      <w:r w:rsidR="00492EFC" w:rsidRPr="00CD367E">
        <w:rPr>
          <w:rFonts w:ascii="Arial" w:hAnsi="Arial" w:cs="Arial"/>
          <w:sz w:val="24"/>
          <w:szCs w:val="24"/>
        </w:rPr>
        <w:t>26.12.2016 № 11-44 «Об утверждении Положения об оплате</w:t>
      </w:r>
      <w:proofErr w:type="gramEnd"/>
      <w:r w:rsidR="00492EFC" w:rsidRPr="00CD367E">
        <w:rPr>
          <w:rFonts w:ascii="Arial" w:hAnsi="Arial" w:cs="Arial"/>
          <w:sz w:val="24"/>
          <w:szCs w:val="24"/>
        </w:rPr>
        <w:t xml:space="preserve"> труда депутатов, выборных должностных лиц  местного самоуправления, осуществляющих свои полномочия на постоянной основе, и муниципальных служащих», статьи </w:t>
      </w:r>
      <w:r w:rsidR="00492EFC" w:rsidRPr="00CD367E">
        <w:rPr>
          <w:rFonts w:ascii="Arial" w:hAnsi="Arial" w:cs="Arial"/>
          <w:bCs/>
          <w:sz w:val="24"/>
          <w:szCs w:val="24"/>
        </w:rPr>
        <w:t>24 Устава Боготольского сельсовета Боготольского района Красноярского края»</w:t>
      </w:r>
      <w:r w:rsidR="00CD367E">
        <w:rPr>
          <w:rFonts w:ascii="Arial" w:hAnsi="Arial" w:cs="Arial"/>
          <w:bCs/>
          <w:sz w:val="24"/>
          <w:szCs w:val="24"/>
        </w:rPr>
        <w:t>.</w:t>
      </w:r>
    </w:p>
    <w:p w:rsidR="00A41B3E" w:rsidRDefault="00A41B3E" w:rsidP="00A41B3E">
      <w:pPr>
        <w:tabs>
          <w:tab w:val="left" w:pos="9355"/>
        </w:tabs>
        <w:ind w:right="-1" w:hanging="142"/>
        <w:contextualSpacing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     </w:t>
      </w:r>
      <w:r w:rsidRPr="00A41B3E">
        <w:rPr>
          <w:rFonts w:ascii="Arial" w:hAnsi="Arial" w:cs="Arial"/>
          <w:iCs/>
          <w:sz w:val="24"/>
          <w:szCs w:val="24"/>
        </w:rPr>
        <w:t xml:space="preserve">    </w:t>
      </w:r>
      <w:r>
        <w:rPr>
          <w:rFonts w:ascii="Arial" w:hAnsi="Arial" w:cs="Arial"/>
          <w:iCs/>
          <w:sz w:val="24"/>
          <w:szCs w:val="24"/>
        </w:rPr>
        <w:t xml:space="preserve">  </w:t>
      </w:r>
      <w:r w:rsidRPr="00A41B3E">
        <w:rPr>
          <w:rFonts w:ascii="Arial" w:hAnsi="Arial" w:cs="Arial"/>
          <w:iCs/>
          <w:sz w:val="24"/>
          <w:szCs w:val="24"/>
        </w:rPr>
        <w:t xml:space="preserve">  2. </w:t>
      </w:r>
      <w:proofErr w:type="gramStart"/>
      <w:r w:rsidRPr="00A41B3E">
        <w:rPr>
          <w:rFonts w:ascii="Arial" w:hAnsi="Arial" w:cs="Arial"/>
          <w:iCs/>
          <w:sz w:val="24"/>
          <w:szCs w:val="24"/>
        </w:rPr>
        <w:t>Контроль за</w:t>
      </w:r>
      <w:proofErr w:type="gramEnd"/>
      <w:r w:rsidRPr="00A41B3E">
        <w:rPr>
          <w:rFonts w:ascii="Arial" w:hAnsi="Arial" w:cs="Arial"/>
          <w:iCs/>
          <w:sz w:val="24"/>
          <w:szCs w:val="24"/>
        </w:rPr>
        <w:t xml:space="preserve"> исполнением Решения возложить на постоянную комиссию </w:t>
      </w:r>
      <w:r>
        <w:rPr>
          <w:rFonts w:ascii="Arial" w:hAnsi="Arial" w:cs="Arial"/>
          <w:iCs/>
          <w:sz w:val="24"/>
          <w:szCs w:val="24"/>
        </w:rPr>
        <w:t>по социально-правовым вопросам (</w:t>
      </w:r>
      <w:proofErr w:type="spellStart"/>
      <w:r>
        <w:rPr>
          <w:rFonts w:ascii="Arial" w:hAnsi="Arial" w:cs="Arial"/>
          <w:iCs/>
          <w:sz w:val="24"/>
          <w:szCs w:val="24"/>
        </w:rPr>
        <w:t>Отт</w:t>
      </w:r>
      <w:proofErr w:type="spellEnd"/>
      <w:r>
        <w:rPr>
          <w:rFonts w:ascii="Arial" w:hAnsi="Arial" w:cs="Arial"/>
          <w:iCs/>
          <w:sz w:val="24"/>
          <w:szCs w:val="24"/>
        </w:rPr>
        <w:t xml:space="preserve"> Е.В</w:t>
      </w:r>
      <w:r w:rsidRPr="00A41B3E">
        <w:rPr>
          <w:rFonts w:ascii="Arial" w:hAnsi="Arial" w:cs="Arial"/>
          <w:iCs/>
          <w:sz w:val="24"/>
          <w:szCs w:val="24"/>
        </w:rPr>
        <w:t>.).</w:t>
      </w:r>
    </w:p>
    <w:p w:rsidR="00A41B3E" w:rsidRPr="00A41B3E" w:rsidRDefault="00A41B3E" w:rsidP="00A41B3E">
      <w:pPr>
        <w:tabs>
          <w:tab w:val="left" w:pos="9355"/>
        </w:tabs>
        <w:ind w:right="-1" w:firstLine="142"/>
        <w:contextualSpacing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         </w:t>
      </w:r>
      <w:r w:rsidRPr="00A41B3E">
        <w:rPr>
          <w:rFonts w:ascii="Arial" w:hAnsi="Arial" w:cs="Arial"/>
          <w:iCs/>
          <w:sz w:val="24"/>
          <w:szCs w:val="24"/>
        </w:rPr>
        <w:t xml:space="preserve">3. Опубликовать настоящее Решение в общественно-политической газете «Земля </w:t>
      </w:r>
      <w:proofErr w:type="spellStart"/>
      <w:r w:rsidRPr="00A41B3E">
        <w:rPr>
          <w:rFonts w:ascii="Arial" w:hAnsi="Arial" w:cs="Arial"/>
          <w:iCs/>
          <w:sz w:val="24"/>
          <w:szCs w:val="24"/>
        </w:rPr>
        <w:t>боготольская</w:t>
      </w:r>
      <w:proofErr w:type="spellEnd"/>
      <w:r w:rsidRPr="00A41B3E">
        <w:rPr>
          <w:rFonts w:ascii="Arial" w:hAnsi="Arial" w:cs="Arial"/>
          <w:iCs/>
          <w:sz w:val="24"/>
          <w:szCs w:val="24"/>
        </w:rPr>
        <w:t xml:space="preserve">» и </w:t>
      </w:r>
      <w:r w:rsidRPr="00A41B3E">
        <w:rPr>
          <w:rFonts w:ascii="Arial" w:hAnsi="Arial" w:cs="Arial"/>
          <w:sz w:val="24"/>
          <w:szCs w:val="24"/>
        </w:rPr>
        <w:t xml:space="preserve">разместить на  официальном сайте  Боготольского района </w:t>
      </w:r>
      <w:hyperlink r:id="rId9" w:history="1">
        <w:r w:rsidRPr="00A41B3E">
          <w:rPr>
            <w:rStyle w:val="a6"/>
            <w:rFonts w:ascii="Arial" w:hAnsi="Arial" w:cs="Arial"/>
            <w:sz w:val="24"/>
            <w:szCs w:val="24"/>
            <w:lang w:val="en-US"/>
          </w:rPr>
          <w:t>www</w:t>
        </w:r>
        <w:r w:rsidRPr="00A41B3E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A41B3E">
          <w:rPr>
            <w:rStyle w:val="a6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Pr="00A41B3E">
          <w:rPr>
            <w:rStyle w:val="a6"/>
            <w:rFonts w:ascii="Arial" w:hAnsi="Arial" w:cs="Arial"/>
            <w:sz w:val="24"/>
            <w:szCs w:val="24"/>
          </w:rPr>
          <w:t>-</w:t>
        </w:r>
      </w:hyperlink>
      <w:r w:rsidRPr="00A41B3E">
        <w:rPr>
          <w:rFonts w:ascii="Arial" w:hAnsi="Arial" w:cs="Arial"/>
          <w:sz w:val="24"/>
          <w:szCs w:val="24"/>
          <w:lang w:val="en-US"/>
        </w:rPr>
        <w:t>r</w:t>
      </w:r>
      <w:r w:rsidRPr="00A41B3E">
        <w:rPr>
          <w:rFonts w:ascii="Arial" w:hAnsi="Arial" w:cs="Arial"/>
          <w:sz w:val="24"/>
          <w:szCs w:val="24"/>
        </w:rPr>
        <w:t>.</w:t>
      </w:r>
      <w:proofErr w:type="spellStart"/>
      <w:r w:rsidRPr="00A41B3E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A41B3E">
        <w:rPr>
          <w:rFonts w:ascii="Arial" w:hAnsi="Arial" w:cs="Arial"/>
          <w:sz w:val="24"/>
          <w:szCs w:val="24"/>
        </w:rPr>
        <w:t>. на странице Боготольского сельсовета.</w:t>
      </w:r>
    </w:p>
    <w:p w:rsidR="00A41B3E" w:rsidRPr="006230D6" w:rsidRDefault="004C19AE" w:rsidP="00A41B3E">
      <w:pPr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41B3E">
        <w:rPr>
          <w:rFonts w:ascii="Arial" w:hAnsi="Arial" w:cs="Arial"/>
          <w:sz w:val="24"/>
          <w:szCs w:val="24"/>
        </w:rPr>
        <w:t xml:space="preserve">  4</w:t>
      </w:r>
      <w:r w:rsidR="00A41B3E" w:rsidRPr="006230D6">
        <w:rPr>
          <w:rFonts w:ascii="Arial" w:hAnsi="Arial" w:cs="Arial"/>
          <w:sz w:val="24"/>
          <w:szCs w:val="24"/>
        </w:rPr>
        <w:t>. Решение вступает в силу в день, следующий за днем</w:t>
      </w:r>
      <w:r w:rsidR="00A41B3E">
        <w:rPr>
          <w:rFonts w:ascii="Arial" w:hAnsi="Arial" w:cs="Arial"/>
          <w:sz w:val="24"/>
          <w:szCs w:val="24"/>
        </w:rPr>
        <w:t xml:space="preserve"> его официального опубликования. </w:t>
      </w:r>
    </w:p>
    <w:p w:rsidR="00A41B3E" w:rsidRPr="006230D6" w:rsidRDefault="00A41B3E" w:rsidP="00A41B3E">
      <w:pPr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</w:p>
    <w:p w:rsidR="00A41B3E" w:rsidRPr="001A6573" w:rsidRDefault="00A41B3E" w:rsidP="00A41B3E">
      <w:pPr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 w:rsidRPr="001A6573">
        <w:rPr>
          <w:rFonts w:ascii="Arial" w:hAnsi="Arial" w:cs="Arial"/>
          <w:sz w:val="24"/>
          <w:szCs w:val="24"/>
        </w:rPr>
        <w:t>Председатель Боготольского                        Глава Боготольского</w:t>
      </w:r>
    </w:p>
    <w:p w:rsidR="00A41B3E" w:rsidRPr="001A6573" w:rsidRDefault="00A41B3E" w:rsidP="00A41B3E">
      <w:pPr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 w:rsidRPr="001A6573">
        <w:rPr>
          <w:rFonts w:ascii="Arial" w:hAnsi="Arial" w:cs="Arial"/>
          <w:sz w:val="24"/>
          <w:szCs w:val="24"/>
        </w:rPr>
        <w:t>сельского Совета депутатов                         сельсовета</w:t>
      </w:r>
    </w:p>
    <w:p w:rsidR="00A41B3E" w:rsidRPr="001A6573" w:rsidRDefault="00A41B3E" w:rsidP="00A41B3E">
      <w:pPr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 w:rsidRPr="001A6573">
        <w:rPr>
          <w:rFonts w:ascii="Arial" w:hAnsi="Arial" w:cs="Arial"/>
          <w:sz w:val="24"/>
          <w:szCs w:val="24"/>
        </w:rPr>
        <w:t xml:space="preserve">_______________ </w:t>
      </w:r>
      <w:proofErr w:type="spellStart"/>
      <w:r w:rsidRPr="001A6573">
        <w:rPr>
          <w:rFonts w:ascii="Arial" w:hAnsi="Arial" w:cs="Arial"/>
          <w:sz w:val="24"/>
          <w:szCs w:val="24"/>
        </w:rPr>
        <w:t>И.Н.Тихонова</w:t>
      </w:r>
      <w:proofErr w:type="spellEnd"/>
      <w:r w:rsidRPr="001A6573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  _____________ Е.В. </w:t>
      </w:r>
      <w:proofErr w:type="gramStart"/>
      <w:r>
        <w:rPr>
          <w:rFonts w:ascii="Arial" w:hAnsi="Arial" w:cs="Arial"/>
          <w:sz w:val="24"/>
          <w:szCs w:val="24"/>
        </w:rPr>
        <w:t>Крикливых</w:t>
      </w:r>
      <w:proofErr w:type="gramEnd"/>
      <w:r w:rsidRPr="001A6573">
        <w:rPr>
          <w:rFonts w:ascii="Arial" w:hAnsi="Arial" w:cs="Arial"/>
          <w:sz w:val="24"/>
          <w:szCs w:val="24"/>
        </w:rPr>
        <w:t xml:space="preserve">        </w:t>
      </w:r>
    </w:p>
    <w:p w:rsidR="00A41B3E" w:rsidRPr="00A86B13" w:rsidRDefault="00A41B3E" w:rsidP="00CD2CA2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sectPr w:rsidR="00A41B3E" w:rsidRPr="00A86B13" w:rsidSect="009770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C68" w:rsidRDefault="00F56C68">
      <w:pPr>
        <w:spacing w:after="0" w:line="240" w:lineRule="auto"/>
      </w:pPr>
      <w:r>
        <w:separator/>
      </w:r>
    </w:p>
  </w:endnote>
  <w:endnote w:type="continuationSeparator" w:id="0">
    <w:p w:rsidR="00F56C68" w:rsidRDefault="00F56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C68" w:rsidRDefault="00F56C68">
      <w:pPr>
        <w:spacing w:after="0" w:line="240" w:lineRule="auto"/>
      </w:pPr>
      <w:r>
        <w:separator/>
      </w:r>
    </w:p>
  </w:footnote>
  <w:footnote w:type="continuationSeparator" w:id="0">
    <w:p w:rsidR="00F56C68" w:rsidRDefault="00F56C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D2257"/>
    <w:multiLevelType w:val="multilevel"/>
    <w:tmpl w:val="19BC946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19C0"/>
    <w:rsid w:val="000026BA"/>
    <w:rsid w:val="0000361E"/>
    <w:rsid w:val="0002255E"/>
    <w:rsid w:val="0004477E"/>
    <w:rsid w:val="00045CFF"/>
    <w:rsid w:val="00054DE5"/>
    <w:rsid w:val="00060D2F"/>
    <w:rsid w:val="00062E76"/>
    <w:rsid w:val="0008360E"/>
    <w:rsid w:val="00095AE2"/>
    <w:rsid w:val="000C42D3"/>
    <w:rsid w:val="000D223F"/>
    <w:rsid w:val="000D4528"/>
    <w:rsid w:val="00100110"/>
    <w:rsid w:val="00105E13"/>
    <w:rsid w:val="00116363"/>
    <w:rsid w:val="00141617"/>
    <w:rsid w:val="00145FA5"/>
    <w:rsid w:val="001622B8"/>
    <w:rsid w:val="001655F1"/>
    <w:rsid w:val="00193805"/>
    <w:rsid w:val="0019554C"/>
    <w:rsid w:val="001A4292"/>
    <w:rsid w:val="001A4405"/>
    <w:rsid w:val="001B74D9"/>
    <w:rsid w:val="001C4C55"/>
    <w:rsid w:val="001E3395"/>
    <w:rsid w:val="001F0D88"/>
    <w:rsid w:val="002009D8"/>
    <w:rsid w:val="0023131B"/>
    <w:rsid w:val="00255886"/>
    <w:rsid w:val="0026194C"/>
    <w:rsid w:val="002700FC"/>
    <w:rsid w:val="00275513"/>
    <w:rsid w:val="00293500"/>
    <w:rsid w:val="0029624A"/>
    <w:rsid w:val="002D65C7"/>
    <w:rsid w:val="002E0F8B"/>
    <w:rsid w:val="002F20F3"/>
    <w:rsid w:val="003004C7"/>
    <w:rsid w:val="00302B6C"/>
    <w:rsid w:val="00305219"/>
    <w:rsid w:val="00306A3A"/>
    <w:rsid w:val="003137BD"/>
    <w:rsid w:val="0032142E"/>
    <w:rsid w:val="00324B90"/>
    <w:rsid w:val="00331CDB"/>
    <w:rsid w:val="003437BF"/>
    <w:rsid w:val="00366571"/>
    <w:rsid w:val="00371A73"/>
    <w:rsid w:val="00372935"/>
    <w:rsid w:val="00387BE3"/>
    <w:rsid w:val="003A11B9"/>
    <w:rsid w:val="003A47BA"/>
    <w:rsid w:val="003B4494"/>
    <w:rsid w:val="003E2207"/>
    <w:rsid w:val="003E3241"/>
    <w:rsid w:val="003E6221"/>
    <w:rsid w:val="003F51EC"/>
    <w:rsid w:val="00405A64"/>
    <w:rsid w:val="00405B0B"/>
    <w:rsid w:val="00435B8B"/>
    <w:rsid w:val="00436726"/>
    <w:rsid w:val="004469E6"/>
    <w:rsid w:val="00447533"/>
    <w:rsid w:val="00454699"/>
    <w:rsid w:val="00461793"/>
    <w:rsid w:val="0046548A"/>
    <w:rsid w:val="0046611D"/>
    <w:rsid w:val="00486694"/>
    <w:rsid w:val="00487C50"/>
    <w:rsid w:val="00492EFC"/>
    <w:rsid w:val="004A3B8E"/>
    <w:rsid w:val="004B73F6"/>
    <w:rsid w:val="004C1227"/>
    <w:rsid w:val="004C19AE"/>
    <w:rsid w:val="004C6AE4"/>
    <w:rsid w:val="004D2B6C"/>
    <w:rsid w:val="004E22F9"/>
    <w:rsid w:val="004E3196"/>
    <w:rsid w:val="004F58C3"/>
    <w:rsid w:val="00512FAB"/>
    <w:rsid w:val="00513E4F"/>
    <w:rsid w:val="005177BE"/>
    <w:rsid w:val="005207C9"/>
    <w:rsid w:val="00537429"/>
    <w:rsid w:val="00547BCB"/>
    <w:rsid w:val="00552ACA"/>
    <w:rsid w:val="00577D44"/>
    <w:rsid w:val="00592DD5"/>
    <w:rsid w:val="005A10DD"/>
    <w:rsid w:val="005A3465"/>
    <w:rsid w:val="005B44E4"/>
    <w:rsid w:val="005C5A39"/>
    <w:rsid w:val="005D02A8"/>
    <w:rsid w:val="005D24FD"/>
    <w:rsid w:val="005D5394"/>
    <w:rsid w:val="005E216A"/>
    <w:rsid w:val="005E3E2B"/>
    <w:rsid w:val="005F61EB"/>
    <w:rsid w:val="00602B62"/>
    <w:rsid w:val="00627895"/>
    <w:rsid w:val="00631204"/>
    <w:rsid w:val="006370E1"/>
    <w:rsid w:val="006402AA"/>
    <w:rsid w:val="006404B6"/>
    <w:rsid w:val="00646EDA"/>
    <w:rsid w:val="0065224B"/>
    <w:rsid w:val="00696DD9"/>
    <w:rsid w:val="00696EA0"/>
    <w:rsid w:val="006A4E41"/>
    <w:rsid w:val="006A5871"/>
    <w:rsid w:val="006A7004"/>
    <w:rsid w:val="006B3A23"/>
    <w:rsid w:val="006D2240"/>
    <w:rsid w:val="006E7C97"/>
    <w:rsid w:val="007005AB"/>
    <w:rsid w:val="007158A9"/>
    <w:rsid w:val="00716CE8"/>
    <w:rsid w:val="007311D8"/>
    <w:rsid w:val="00731DEE"/>
    <w:rsid w:val="007511FF"/>
    <w:rsid w:val="00757B15"/>
    <w:rsid w:val="00765923"/>
    <w:rsid w:val="00772D5C"/>
    <w:rsid w:val="007768DD"/>
    <w:rsid w:val="00782961"/>
    <w:rsid w:val="007973D8"/>
    <w:rsid w:val="007A7934"/>
    <w:rsid w:val="007B426B"/>
    <w:rsid w:val="007B5C74"/>
    <w:rsid w:val="007C0219"/>
    <w:rsid w:val="007E25A0"/>
    <w:rsid w:val="00816293"/>
    <w:rsid w:val="00816495"/>
    <w:rsid w:val="008200CC"/>
    <w:rsid w:val="0082188C"/>
    <w:rsid w:val="00840406"/>
    <w:rsid w:val="0087276B"/>
    <w:rsid w:val="00877534"/>
    <w:rsid w:val="00881CF6"/>
    <w:rsid w:val="00884E95"/>
    <w:rsid w:val="00886513"/>
    <w:rsid w:val="00896C13"/>
    <w:rsid w:val="008B47D1"/>
    <w:rsid w:val="008C4FE0"/>
    <w:rsid w:val="008C63CA"/>
    <w:rsid w:val="008D62D6"/>
    <w:rsid w:val="008E2D11"/>
    <w:rsid w:val="008F20BB"/>
    <w:rsid w:val="008F3C75"/>
    <w:rsid w:val="0090753A"/>
    <w:rsid w:val="009079AA"/>
    <w:rsid w:val="009152F5"/>
    <w:rsid w:val="0091659A"/>
    <w:rsid w:val="00932B8D"/>
    <w:rsid w:val="0097702E"/>
    <w:rsid w:val="00981B38"/>
    <w:rsid w:val="00987438"/>
    <w:rsid w:val="009A252F"/>
    <w:rsid w:val="009C4487"/>
    <w:rsid w:val="009C6749"/>
    <w:rsid w:val="009D2352"/>
    <w:rsid w:val="009D5934"/>
    <w:rsid w:val="009E594B"/>
    <w:rsid w:val="009F2CA7"/>
    <w:rsid w:val="009F3FEE"/>
    <w:rsid w:val="009F6E66"/>
    <w:rsid w:val="00A01810"/>
    <w:rsid w:val="00A05081"/>
    <w:rsid w:val="00A200D2"/>
    <w:rsid w:val="00A212CA"/>
    <w:rsid w:val="00A22C24"/>
    <w:rsid w:val="00A33E67"/>
    <w:rsid w:val="00A33FE5"/>
    <w:rsid w:val="00A3744F"/>
    <w:rsid w:val="00A41B3E"/>
    <w:rsid w:val="00A4589A"/>
    <w:rsid w:val="00A56605"/>
    <w:rsid w:val="00A86B13"/>
    <w:rsid w:val="00A9337F"/>
    <w:rsid w:val="00AA1BB0"/>
    <w:rsid w:val="00AA464C"/>
    <w:rsid w:val="00AA6EE5"/>
    <w:rsid w:val="00AE4003"/>
    <w:rsid w:val="00AE5835"/>
    <w:rsid w:val="00AF0E37"/>
    <w:rsid w:val="00B23753"/>
    <w:rsid w:val="00B266FA"/>
    <w:rsid w:val="00B343C6"/>
    <w:rsid w:val="00B4170E"/>
    <w:rsid w:val="00B54E94"/>
    <w:rsid w:val="00B62172"/>
    <w:rsid w:val="00B62420"/>
    <w:rsid w:val="00B64841"/>
    <w:rsid w:val="00B67897"/>
    <w:rsid w:val="00B73701"/>
    <w:rsid w:val="00B738E5"/>
    <w:rsid w:val="00B830BD"/>
    <w:rsid w:val="00B85C3D"/>
    <w:rsid w:val="00BA19C0"/>
    <w:rsid w:val="00BA678B"/>
    <w:rsid w:val="00BB0C0C"/>
    <w:rsid w:val="00BB2F08"/>
    <w:rsid w:val="00BC6017"/>
    <w:rsid w:val="00BC6D8B"/>
    <w:rsid w:val="00BD4DDA"/>
    <w:rsid w:val="00C07792"/>
    <w:rsid w:val="00C17D71"/>
    <w:rsid w:val="00C219C7"/>
    <w:rsid w:val="00C23806"/>
    <w:rsid w:val="00C3545E"/>
    <w:rsid w:val="00C500DE"/>
    <w:rsid w:val="00C61C1D"/>
    <w:rsid w:val="00C64EC7"/>
    <w:rsid w:val="00C676E8"/>
    <w:rsid w:val="00C72986"/>
    <w:rsid w:val="00C81F6A"/>
    <w:rsid w:val="00C9528C"/>
    <w:rsid w:val="00C95A83"/>
    <w:rsid w:val="00CA66A9"/>
    <w:rsid w:val="00CB1955"/>
    <w:rsid w:val="00CB5871"/>
    <w:rsid w:val="00CD2CA2"/>
    <w:rsid w:val="00CD367E"/>
    <w:rsid w:val="00CF1F6A"/>
    <w:rsid w:val="00CF79CE"/>
    <w:rsid w:val="00D11E9C"/>
    <w:rsid w:val="00D209B5"/>
    <w:rsid w:val="00D30AB7"/>
    <w:rsid w:val="00D40C3D"/>
    <w:rsid w:val="00D42FD8"/>
    <w:rsid w:val="00D439D7"/>
    <w:rsid w:val="00D43B95"/>
    <w:rsid w:val="00D61481"/>
    <w:rsid w:val="00D63D99"/>
    <w:rsid w:val="00D65124"/>
    <w:rsid w:val="00D72FCB"/>
    <w:rsid w:val="00D80367"/>
    <w:rsid w:val="00D83079"/>
    <w:rsid w:val="00D8479E"/>
    <w:rsid w:val="00D95F08"/>
    <w:rsid w:val="00DA532B"/>
    <w:rsid w:val="00DA62CC"/>
    <w:rsid w:val="00DB068D"/>
    <w:rsid w:val="00DD57F2"/>
    <w:rsid w:val="00DE711A"/>
    <w:rsid w:val="00DF6D6D"/>
    <w:rsid w:val="00E01014"/>
    <w:rsid w:val="00E01F87"/>
    <w:rsid w:val="00E03833"/>
    <w:rsid w:val="00E32C8D"/>
    <w:rsid w:val="00E37D4A"/>
    <w:rsid w:val="00E421AF"/>
    <w:rsid w:val="00E42DAE"/>
    <w:rsid w:val="00E57DE7"/>
    <w:rsid w:val="00E62CAE"/>
    <w:rsid w:val="00E63D94"/>
    <w:rsid w:val="00E66547"/>
    <w:rsid w:val="00E738E2"/>
    <w:rsid w:val="00E7609D"/>
    <w:rsid w:val="00E9132E"/>
    <w:rsid w:val="00EA77CE"/>
    <w:rsid w:val="00EB53FB"/>
    <w:rsid w:val="00EC30C3"/>
    <w:rsid w:val="00ED0C6D"/>
    <w:rsid w:val="00ED7D93"/>
    <w:rsid w:val="00EE2C79"/>
    <w:rsid w:val="00EE486C"/>
    <w:rsid w:val="00EF3A65"/>
    <w:rsid w:val="00EF5599"/>
    <w:rsid w:val="00F01EA8"/>
    <w:rsid w:val="00F06022"/>
    <w:rsid w:val="00F11B74"/>
    <w:rsid w:val="00F11EEC"/>
    <w:rsid w:val="00F13C0B"/>
    <w:rsid w:val="00F477B5"/>
    <w:rsid w:val="00F50D74"/>
    <w:rsid w:val="00F56C68"/>
    <w:rsid w:val="00FA56F6"/>
    <w:rsid w:val="00FB136D"/>
    <w:rsid w:val="00FB3343"/>
    <w:rsid w:val="00FB4F23"/>
    <w:rsid w:val="00FD574F"/>
    <w:rsid w:val="00FD5C5D"/>
    <w:rsid w:val="00FF4203"/>
    <w:rsid w:val="00FF5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64C"/>
  </w:style>
  <w:style w:type="paragraph" w:styleId="1">
    <w:name w:val="heading 1"/>
    <w:basedOn w:val="a"/>
    <w:next w:val="a"/>
    <w:link w:val="10"/>
    <w:uiPriority w:val="9"/>
    <w:rsid w:val="009F6E66"/>
    <w:pPr>
      <w:keepNext/>
      <w:widowControl w:val="0"/>
      <w:shd w:val="clear" w:color="auto" w:fill="FFFFFF"/>
      <w:tabs>
        <w:tab w:val="left" w:pos="432"/>
      </w:tabs>
      <w:suppressAutoHyphens/>
      <w:autoSpaceDE w:val="0"/>
      <w:autoSpaceDN w:val="0"/>
      <w:spacing w:after="0" w:line="322" w:lineRule="exact"/>
      <w:ind w:right="-82"/>
      <w:jc w:val="center"/>
      <w:textAlignment w:val="baseline"/>
      <w:outlineLvl w:val="0"/>
    </w:pPr>
    <w:rPr>
      <w:rFonts w:ascii="Times New Roman" w:eastAsia="Times New Roman" w:hAnsi="Times New Roman" w:cs="Times New Roman"/>
      <w:b/>
      <w:color w:val="000000"/>
      <w:spacing w:val="-5"/>
      <w:sz w:val="29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9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A1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9C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A19C0"/>
    <w:pPr>
      <w:spacing w:after="0" w:line="240" w:lineRule="auto"/>
    </w:pPr>
  </w:style>
  <w:style w:type="character" w:styleId="a6">
    <w:name w:val="Hyperlink"/>
    <w:rsid w:val="00E42DAE"/>
    <w:rPr>
      <w:rFonts w:ascii="Tahoma" w:hAnsi="Tahoma" w:cs="Tahoma" w:hint="default"/>
      <w:color w:val="666666"/>
      <w:u w:val="single"/>
    </w:rPr>
  </w:style>
  <w:style w:type="paragraph" w:customStyle="1" w:styleId="ConsPlusNonformat">
    <w:name w:val="ConsPlusNonformat"/>
    <w:uiPriority w:val="99"/>
    <w:rsid w:val="00B54E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InternetLink">
    <w:name w:val="Internet Link"/>
    <w:rsid w:val="00405A6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F6E66"/>
    <w:rPr>
      <w:rFonts w:ascii="Times New Roman" w:eastAsia="Times New Roman" w:hAnsi="Times New Roman" w:cs="Times New Roman"/>
      <w:b/>
      <w:color w:val="000000"/>
      <w:spacing w:val="-5"/>
      <w:sz w:val="29"/>
      <w:szCs w:val="20"/>
      <w:shd w:val="clear" w:color="auto" w:fill="FFFFFF"/>
      <w:lang w:eastAsia="zh-CN"/>
    </w:rPr>
  </w:style>
  <w:style w:type="paragraph" w:styleId="a7">
    <w:name w:val="header"/>
    <w:basedOn w:val="a"/>
    <w:link w:val="11"/>
    <w:uiPriority w:val="99"/>
    <w:rsid w:val="009F6E66"/>
    <w:pPr>
      <w:widowControl w:val="0"/>
      <w:tabs>
        <w:tab w:val="center" w:pos="4677"/>
        <w:tab w:val="right" w:pos="9355"/>
      </w:tabs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8">
    <w:name w:val="Верхний колонтитул Знак"/>
    <w:basedOn w:val="a0"/>
    <w:uiPriority w:val="99"/>
    <w:semiHidden/>
    <w:rsid w:val="009F6E66"/>
  </w:style>
  <w:style w:type="character" w:customStyle="1" w:styleId="11">
    <w:name w:val="Верхний колонтитул Знак1"/>
    <w:basedOn w:val="a0"/>
    <w:link w:val="a7"/>
    <w:uiPriority w:val="99"/>
    <w:locked/>
    <w:rsid w:val="009F6E6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List Paragraph"/>
    <w:basedOn w:val="a"/>
    <w:uiPriority w:val="34"/>
    <w:qFormat/>
    <w:rsid w:val="009F6E66"/>
    <w:pPr>
      <w:autoSpaceDN w:val="0"/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ConsPlusTitle">
    <w:name w:val="ConsPlusTitle"/>
    <w:rsid w:val="009F6E6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footnote text"/>
    <w:basedOn w:val="a"/>
    <w:link w:val="ab"/>
    <w:unhideWhenUsed/>
    <w:rsid w:val="00A05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rsid w:val="00A05081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basedOn w:val="a0"/>
    <w:unhideWhenUsed/>
    <w:rsid w:val="00A05081"/>
    <w:rPr>
      <w:vertAlign w:val="superscript"/>
    </w:rPr>
  </w:style>
  <w:style w:type="table" w:styleId="ad">
    <w:name w:val="Table Grid"/>
    <w:basedOn w:val="a1"/>
    <w:uiPriority w:val="59"/>
    <w:rsid w:val="00BC601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semiHidden/>
    <w:unhideWhenUsed/>
    <w:rsid w:val="001F0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F0D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64C"/>
  </w:style>
  <w:style w:type="paragraph" w:styleId="1">
    <w:name w:val="heading 1"/>
    <w:basedOn w:val="a"/>
    <w:next w:val="a"/>
    <w:link w:val="10"/>
    <w:uiPriority w:val="9"/>
    <w:rsid w:val="009F6E66"/>
    <w:pPr>
      <w:keepNext/>
      <w:widowControl w:val="0"/>
      <w:shd w:val="clear" w:color="auto" w:fill="FFFFFF"/>
      <w:tabs>
        <w:tab w:val="left" w:pos="432"/>
      </w:tabs>
      <w:suppressAutoHyphens/>
      <w:autoSpaceDE w:val="0"/>
      <w:autoSpaceDN w:val="0"/>
      <w:spacing w:after="0" w:line="322" w:lineRule="exact"/>
      <w:ind w:right="-82"/>
      <w:jc w:val="center"/>
      <w:textAlignment w:val="baseline"/>
      <w:outlineLvl w:val="0"/>
    </w:pPr>
    <w:rPr>
      <w:rFonts w:ascii="Times New Roman" w:eastAsia="Times New Roman" w:hAnsi="Times New Roman" w:cs="Times New Roman"/>
      <w:b/>
      <w:color w:val="000000"/>
      <w:spacing w:val="-5"/>
      <w:sz w:val="29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9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A1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9C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A19C0"/>
    <w:pPr>
      <w:spacing w:after="0" w:line="240" w:lineRule="auto"/>
    </w:pPr>
  </w:style>
  <w:style w:type="character" w:styleId="a6">
    <w:name w:val="Hyperlink"/>
    <w:rsid w:val="00E42DAE"/>
    <w:rPr>
      <w:rFonts w:ascii="Tahoma" w:hAnsi="Tahoma" w:cs="Tahoma" w:hint="default"/>
      <w:color w:val="666666"/>
      <w:u w:val="single"/>
    </w:rPr>
  </w:style>
  <w:style w:type="paragraph" w:customStyle="1" w:styleId="ConsPlusNonformat">
    <w:name w:val="ConsPlusNonformat"/>
    <w:uiPriority w:val="99"/>
    <w:rsid w:val="00B54E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InternetLink">
    <w:name w:val="Internet Link"/>
    <w:rsid w:val="00405A6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F6E66"/>
    <w:rPr>
      <w:rFonts w:ascii="Times New Roman" w:eastAsia="Times New Roman" w:hAnsi="Times New Roman" w:cs="Times New Roman"/>
      <w:b/>
      <w:color w:val="000000"/>
      <w:spacing w:val="-5"/>
      <w:sz w:val="29"/>
      <w:szCs w:val="20"/>
      <w:shd w:val="clear" w:color="auto" w:fill="FFFFFF"/>
      <w:lang w:eastAsia="zh-CN"/>
    </w:rPr>
  </w:style>
  <w:style w:type="paragraph" w:styleId="a7">
    <w:name w:val="header"/>
    <w:basedOn w:val="a"/>
    <w:link w:val="11"/>
    <w:uiPriority w:val="99"/>
    <w:rsid w:val="009F6E66"/>
    <w:pPr>
      <w:widowControl w:val="0"/>
      <w:tabs>
        <w:tab w:val="center" w:pos="4677"/>
        <w:tab w:val="right" w:pos="9355"/>
      </w:tabs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8">
    <w:name w:val="Верхний колонтитул Знак"/>
    <w:basedOn w:val="a0"/>
    <w:uiPriority w:val="99"/>
    <w:semiHidden/>
    <w:rsid w:val="009F6E66"/>
  </w:style>
  <w:style w:type="character" w:customStyle="1" w:styleId="11">
    <w:name w:val="Верхний колонтитул Знак1"/>
    <w:basedOn w:val="a0"/>
    <w:link w:val="a7"/>
    <w:uiPriority w:val="99"/>
    <w:locked/>
    <w:rsid w:val="009F6E6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List Paragraph"/>
    <w:basedOn w:val="a"/>
    <w:uiPriority w:val="34"/>
    <w:rsid w:val="009F6E66"/>
    <w:pPr>
      <w:autoSpaceDN w:val="0"/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ConsPlusTitle">
    <w:name w:val="ConsPlusTitle"/>
    <w:rsid w:val="009F6E6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footnote text"/>
    <w:basedOn w:val="a"/>
    <w:link w:val="ab"/>
    <w:unhideWhenUsed/>
    <w:rsid w:val="00A05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rsid w:val="00A05081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basedOn w:val="a0"/>
    <w:unhideWhenUsed/>
    <w:rsid w:val="00A05081"/>
    <w:rPr>
      <w:vertAlign w:val="superscript"/>
    </w:rPr>
  </w:style>
  <w:style w:type="table" w:styleId="ad">
    <w:name w:val="Table Grid"/>
    <w:basedOn w:val="a1"/>
    <w:uiPriority w:val="59"/>
    <w:rsid w:val="00BC601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semiHidden/>
    <w:unhideWhenUsed/>
    <w:rsid w:val="001F0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F0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DE2E0-98EF-4719-9B8E-2470441DF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User</cp:lastModifiedBy>
  <cp:revision>24</cp:revision>
  <cp:lastPrinted>2018-12-03T04:31:00Z</cp:lastPrinted>
  <dcterms:created xsi:type="dcterms:W3CDTF">2018-04-02T04:51:00Z</dcterms:created>
  <dcterms:modified xsi:type="dcterms:W3CDTF">2018-12-03T04:35:00Z</dcterms:modified>
</cp:coreProperties>
</file>